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47A09" w14:textId="11CDE0E6" w:rsidR="004A5CC4" w:rsidRDefault="007A1384">
      <w:r>
        <w:t>The Plea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Name:</w:t>
      </w:r>
      <w:r w:rsidR="00843835">
        <w:t xml:space="preserve"> </w:t>
      </w:r>
      <w:r>
        <w:t>______________________________________</w:t>
      </w:r>
    </w:p>
    <w:p w14:paraId="5C58B6AE" w14:textId="0AEF91AE" w:rsidR="007A1384" w:rsidRDefault="007A1384">
      <w:r>
        <w:t>Video Quiz</w:t>
      </w:r>
    </w:p>
    <w:p w14:paraId="1186A2F1" w14:textId="77777777" w:rsidR="007A1384" w:rsidRDefault="007A1384"/>
    <w:p w14:paraId="7525A9E6" w14:textId="6E90C3CA" w:rsidR="007A1384" w:rsidRDefault="007A1384" w:rsidP="0098370F">
      <w:pPr>
        <w:spacing w:after="280" w:line="720" w:lineRule="auto"/>
      </w:pPr>
      <w:r>
        <w:t xml:space="preserve">1. </w:t>
      </w:r>
      <w:r w:rsidR="00843835">
        <w:t>What is o</w:t>
      </w:r>
      <w:r>
        <w:t>ur perception of the criminal justice system</w:t>
      </w:r>
      <w:r w:rsidR="0098370F">
        <w:t xml:space="preserve"> is shaped greatly by? </w:t>
      </w:r>
    </w:p>
    <w:p w14:paraId="45E4D317" w14:textId="10639324" w:rsidR="007A1384" w:rsidRDefault="002F34CB" w:rsidP="0098370F">
      <w:pPr>
        <w:spacing w:after="280" w:line="720" w:lineRule="auto"/>
      </w:pPr>
      <w:r>
        <w:t>2. What percentage of felony defendants</w:t>
      </w:r>
      <w:r w:rsidR="007A1384">
        <w:t xml:space="preserve"> gi</w:t>
      </w:r>
      <w:r>
        <w:t xml:space="preserve">ve up their right to a trial &amp; </w:t>
      </w:r>
      <w:r w:rsidR="007A1384">
        <w:t>plead guilty?</w:t>
      </w:r>
    </w:p>
    <w:p w14:paraId="2239A40F" w14:textId="31EE3A3F" w:rsidR="00843835" w:rsidRDefault="00843835" w:rsidP="0098370F">
      <w:pPr>
        <w:spacing w:after="280" w:line="720" w:lineRule="auto"/>
      </w:pPr>
      <w:r>
        <w:t xml:space="preserve">3. </w:t>
      </w:r>
      <w:r w:rsidR="00130317">
        <w:t>What plea bargain were Erma Faye Stewart and</w:t>
      </w:r>
      <w:r w:rsidR="0098370F">
        <w:t xml:space="preserve"> Regina Kelly offered? </w:t>
      </w:r>
    </w:p>
    <w:p w14:paraId="628FEDD1" w14:textId="1A970EB4" w:rsidR="00115284" w:rsidRDefault="00115284" w:rsidP="0098370F">
      <w:pPr>
        <w:spacing w:after="280" w:line="720" w:lineRule="auto"/>
      </w:pPr>
      <w:r>
        <w:t>4. How many people were on probation in the U.S. when this</w:t>
      </w:r>
      <w:r w:rsidR="0098370F">
        <w:t xml:space="preserve"> documentary was made? </w:t>
      </w:r>
    </w:p>
    <w:p w14:paraId="04381AD9" w14:textId="363A698B" w:rsidR="00115284" w:rsidRDefault="00115284" w:rsidP="0098370F">
      <w:pPr>
        <w:spacing w:after="280" w:line="720" w:lineRule="auto"/>
      </w:pPr>
      <w:r>
        <w:t xml:space="preserve">5. </w:t>
      </w:r>
      <w:r w:rsidR="00233074">
        <w:t>List 1 consequence Erma Faye Stewart faced for pleading guilty?</w:t>
      </w:r>
      <w:bookmarkStart w:id="0" w:name="_GoBack"/>
      <w:bookmarkEnd w:id="0"/>
    </w:p>
    <w:p w14:paraId="614B8C9B" w14:textId="36E10FDC" w:rsidR="006A14EA" w:rsidRDefault="006A14EA" w:rsidP="0098370F">
      <w:pPr>
        <w:spacing w:after="280" w:line="720" w:lineRule="auto"/>
      </w:pPr>
      <w:r>
        <w:t>6. What plea agreement was offere</w:t>
      </w:r>
      <w:r w:rsidR="0098370F">
        <w:t xml:space="preserve">d to Charlie </w:t>
      </w:r>
      <w:proofErr w:type="spellStart"/>
      <w:r w:rsidR="0098370F">
        <w:t>Gampero</w:t>
      </w:r>
      <w:proofErr w:type="spellEnd"/>
      <w:r w:rsidR="0098370F">
        <w:t xml:space="preserve">? </w:t>
      </w:r>
    </w:p>
    <w:p w14:paraId="79EFC492" w14:textId="37C21CD5" w:rsidR="00233074" w:rsidRDefault="006A14EA" w:rsidP="0098370F">
      <w:pPr>
        <w:spacing w:after="280" w:line="720" w:lineRule="auto"/>
      </w:pPr>
      <w:r>
        <w:t>7.</w:t>
      </w:r>
      <w:r w:rsidR="00233074">
        <w:t xml:space="preserve"> </w:t>
      </w:r>
      <w:r>
        <w:t xml:space="preserve">What sentence would the judge give Charlie </w:t>
      </w:r>
      <w:proofErr w:type="spellStart"/>
      <w:r>
        <w:t>Gampero</w:t>
      </w:r>
      <w:proofErr w:type="spellEnd"/>
      <w:r>
        <w:t xml:space="preserve"> if he we</w:t>
      </w:r>
      <w:r w:rsidR="0098370F">
        <w:t xml:space="preserve">nt to trial and lost? </w:t>
      </w:r>
    </w:p>
    <w:p w14:paraId="6C82365A" w14:textId="2CD8E1A2" w:rsidR="00DE0B26" w:rsidRDefault="00DE0B26" w:rsidP="0098370F">
      <w:pPr>
        <w:spacing w:after="280" w:line="720" w:lineRule="auto"/>
      </w:pPr>
      <w:r>
        <w:t xml:space="preserve">8. Why didn’t Kelly Jarrett take the plea bargain offered to her? </w:t>
      </w:r>
    </w:p>
    <w:p w14:paraId="3771D53E" w14:textId="1754DDEB" w:rsidR="00DE0B26" w:rsidRDefault="00DE0B26" w:rsidP="0098370F">
      <w:pPr>
        <w:spacing w:after="280" w:line="720" w:lineRule="auto"/>
      </w:pPr>
      <w:r>
        <w:t>9.</w:t>
      </w:r>
      <w:r w:rsidR="00417B19">
        <w:t xml:space="preserve"> What crimes was Kerry Max Cook convicted of? </w:t>
      </w:r>
    </w:p>
    <w:p w14:paraId="402C4258" w14:textId="2DD24096" w:rsidR="00417B19" w:rsidRDefault="00417B19" w:rsidP="0098370F">
      <w:pPr>
        <w:spacing w:after="280" w:line="720" w:lineRule="auto"/>
      </w:pPr>
      <w:r>
        <w:t xml:space="preserve">10. What </w:t>
      </w:r>
      <w:r w:rsidR="00FC2BF3">
        <w:t>is a “no contest” plea?</w:t>
      </w:r>
      <w:r w:rsidR="0098370F">
        <w:t xml:space="preserve"> </w:t>
      </w:r>
    </w:p>
    <w:p w14:paraId="596FEE60" w14:textId="76048784" w:rsidR="00417B19" w:rsidRDefault="00417B19" w:rsidP="0098370F">
      <w:pPr>
        <w:spacing w:after="280" w:line="720" w:lineRule="auto"/>
      </w:pPr>
      <w:r>
        <w:t xml:space="preserve">11. </w:t>
      </w:r>
      <w:r w:rsidR="00FA2D4F">
        <w:t xml:space="preserve"> What was Charlie </w:t>
      </w:r>
      <w:proofErr w:type="spellStart"/>
      <w:r w:rsidR="00FA2D4F">
        <w:t>Gampero</w:t>
      </w:r>
      <w:proofErr w:type="spellEnd"/>
      <w:r w:rsidR="00FA2D4F">
        <w:t xml:space="preserve"> forced to do in order to enter his guilty plea?</w:t>
      </w:r>
      <w:r w:rsidR="0098370F">
        <w:t xml:space="preserve"> </w:t>
      </w:r>
    </w:p>
    <w:p w14:paraId="5F41F3B4" w14:textId="26CFC8AB" w:rsidR="00FA2D4F" w:rsidRDefault="00FA2D4F" w:rsidP="0098370F">
      <w:pPr>
        <w:spacing w:after="280" w:line="720" w:lineRule="auto"/>
      </w:pPr>
      <w:r>
        <w:t xml:space="preserve">12. </w:t>
      </w:r>
      <w:r w:rsidR="0098370F">
        <w:t xml:space="preserve">What do parole boards expect in order to grant parole? </w:t>
      </w:r>
    </w:p>
    <w:sectPr w:rsidR="00FA2D4F" w:rsidSect="002A1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5C3D"/>
    <w:multiLevelType w:val="hybridMultilevel"/>
    <w:tmpl w:val="4AB8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3B"/>
    <w:rsid w:val="00115284"/>
    <w:rsid w:val="00130317"/>
    <w:rsid w:val="00233074"/>
    <w:rsid w:val="002A13CB"/>
    <w:rsid w:val="002F34CB"/>
    <w:rsid w:val="00411137"/>
    <w:rsid w:val="00417B19"/>
    <w:rsid w:val="004A5CC4"/>
    <w:rsid w:val="006A14EA"/>
    <w:rsid w:val="007A1384"/>
    <w:rsid w:val="00843835"/>
    <w:rsid w:val="0098370F"/>
    <w:rsid w:val="00DE0B26"/>
    <w:rsid w:val="00DE6A3B"/>
    <w:rsid w:val="00FA2D4F"/>
    <w:rsid w:val="00F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F63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134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Gilchrist</dc:creator>
  <cp:keywords/>
  <dc:description/>
  <cp:lastModifiedBy>Amanda Gilchrist</cp:lastModifiedBy>
  <cp:revision>8</cp:revision>
  <dcterms:created xsi:type="dcterms:W3CDTF">2015-04-29T18:58:00Z</dcterms:created>
  <dcterms:modified xsi:type="dcterms:W3CDTF">2015-04-29T23:59:00Z</dcterms:modified>
</cp:coreProperties>
</file>